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12C3" w14:textId="77777777" w:rsidR="007834F1" w:rsidRDefault="007834F1" w:rsidP="007834F1"/>
    <w:p w14:paraId="13E49F9B" w14:textId="77777777" w:rsidR="007834F1" w:rsidRDefault="007834F1" w:rsidP="007834F1">
      <w:bookmarkStart w:id="0" w:name="m_-2153043475984429761_m_-42591138663980"/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Notice of Wiscasset Broadband Committee at Wiscasset Town Office </w:t>
      </w:r>
      <w:proofErr w:type="gramStart"/>
      <w:r>
        <w:rPr>
          <w:rFonts w:ascii="Arial" w:hAnsi="Arial" w:cs="Arial"/>
          <w:b/>
          <w:bCs/>
          <w:color w:val="222222"/>
          <w:sz w:val="28"/>
          <w:szCs w:val="28"/>
        </w:rPr>
        <w:t>and  Zoom</w:t>
      </w:r>
      <w:bookmarkEnd w:id="0"/>
      <w:proofErr w:type="gramEnd"/>
    </w:p>
    <w:p w14:paraId="44CBABD7" w14:textId="77777777" w:rsidR="007834F1" w:rsidRDefault="007834F1" w:rsidP="007834F1">
      <w:pPr>
        <w:pStyle w:val="NormalWeb"/>
        <w:shd w:val="clear" w:color="auto" w:fill="FFFFFF"/>
        <w:spacing w:beforeAutospacing="0" w:after="0" w:afterAutospacing="0"/>
        <w:ind w:left="2160" w:right="720"/>
        <w:jc w:val="both"/>
      </w:pP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Thursday,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April 27, </w:t>
      </w:r>
      <w:r>
        <w:rPr>
          <w:rFonts w:ascii="Arial" w:hAnsi="Arial" w:cs="Arial"/>
          <w:b/>
          <w:bCs/>
          <w:color w:val="222222"/>
          <w:sz w:val="28"/>
          <w:szCs w:val="28"/>
        </w:rPr>
        <w:t>202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color w:val="000000"/>
          <w:sz w:val="28"/>
          <w:szCs w:val="28"/>
        </w:rPr>
        <w:t>12:00</w:t>
      </w: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 pm </w:t>
      </w:r>
      <w:r>
        <w:rPr>
          <w:rFonts w:ascii="Arial" w:hAnsi="Arial" w:cs="Arial"/>
          <w:color w:val="222222"/>
          <w:sz w:val="28"/>
          <w:szCs w:val="28"/>
        </w:rPr>
        <w:t> </w:t>
      </w:r>
    </w:p>
    <w:p w14:paraId="548C293A" w14:textId="77777777" w:rsidR="007834F1" w:rsidRDefault="007834F1" w:rsidP="007834F1">
      <w:pPr>
        <w:pStyle w:val="NormalWeb"/>
        <w:shd w:val="clear" w:color="auto" w:fill="FFFFFF"/>
        <w:spacing w:beforeAutospacing="0" w:after="0" w:afterAutospacing="0"/>
        <w:ind w:left="3111" w:right="1440"/>
        <w:jc w:val="both"/>
      </w:pPr>
      <w:r>
        <w:rPr>
          <w:rFonts w:ascii="Arial" w:hAnsi="Arial" w:cs="Arial"/>
          <w:color w:val="222222"/>
          <w:sz w:val="24"/>
          <w:szCs w:val="24"/>
        </w:rPr>
        <w:t> </w:t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4"/>
          <w:szCs w:val="24"/>
        </w:rPr>
        <w:t xml:space="preserve">The Wiscasset Broadband Committee will meet 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Thursday,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April 27, 2023 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at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12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pm </w:t>
      </w:r>
      <w:r>
        <w:rPr>
          <w:rFonts w:ascii="Arial" w:hAnsi="Arial" w:cs="Arial"/>
          <w:color w:val="222222"/>
          <w:sz w:val="24"/>
          <w:szCs w:val="24"/>
        </w:rPr>
        <w:t> at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Wiscasset Town Office and on Zoom.  </w:t>
      </w:r>
      <w:r>
        <w:rPr>
          <w:rFonts w:ascii="Arial" w:hAnsi="Arial" w:cs="Arial"/>
          <w:b/>
          <w:bCs/>
          <w:color w:val="222222"/>
          <w:sz w:val="24"/>
          <w:szCs w:val="24"/>
        </w:rPr>
        <w:t>Please note time change.</w:t>
      </w:r>
      <w:r>
        <w:rPr>
          <w:rFonts w:ascii="Arial" w:hAnsi="Arial" w:cs="Arial"/>
          <w:color w:val="222222"/>
          <w:sz w:val="24"/>
          <w:szCs w:val="24"/>
        </w:rPr>
        <w:t>  We could not hold our regularly scheduled meeting last week.  We are meeting this week because of a short window to prepare for the broadband warrant, which is on the June ballot.</w:t>
      </w:r>
    </w:p>
    <w:p w14:paraId="201672E9" w14:textId="77777777" w:rsidR="007834F1" w:rsidRDefault="007834F1" w:rsidP="007834F1">
      <w:pPr>
        <w:shd w:val="clear" w:color="auto" w:fill="FFFFFF"/>
        <w:spacing w:after="240"/>
      </w:pPr>
      <w:r>
        <w:rPr>
          <w:rFonts w:ascii="Arial" w:hAnsi="Arial" w:cs="Arial"/>
          <w:color w:val="000000"/>
          <w:sz w:val="24"/>
          <w:szCs w:val="24"/>
        </w:rPr>
        <w:t>The zoom link to the Wiscasset meeting is</w:t>
      </w:r>
      <w:r>
        <w:rPr>
          <w:color w:val="000000"/>
          <w:sz w:val="24"/>
          <w:szCs w:val="24"/>
        </w:rPr>
        <w:t>: </w:t>
      </w:r>
    </w:p>
    <w:p w14:paraId="18430A25" w14:textId="77777777" w:rsidR="007834F1" w:rsidRDefault="007834F1" w:rsidP="007834F1">
      <w:pPr>
        <w:shd w:val="clear" w:color="auto" w:fill="FFFFFF"/>
        <w:spacing w:after="240"/>
      </w:pPr>
      <w:hyperlink r:id="rId5" w:tgtFrame="_blank" w:history="1">
        <w:r>
          <w:rPr>
            <w:rStyle w:val="Hyperlink"/>
            <w:rFonts w:ascii="Arial" w:hAnsi="Arial" w:cs="Arial"/>
            <w:color w:val="1155CC"/>
            <w:sz w:val="24"/>
            <w:szCs w:val="24"/>
          </w:rPr>
          <w:t>https://us02web.zoom.us/j/81583750251?pwd=QnN2WXhrTTdhSzBTcytZTFdOSHRDdz09</w:t>
        </w:r>
      </w:hyperlink>
      <w:r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</w:rPr>
        <w:br/>
        <w:t>Meeting ID: 815 8375 0251</w:t>
      </w:r>
      <w:r>
        <w:rPr>
          <w:rFonts w:ascii="Arial" w:hAnsi="Arial" w:cs="Arial"/>
          <w:color w:val="222222"/>
          <w:sz w:val="24"/>
          <w:szCs w:val="24"/>
        </w:rPr>
        <w:br/>
        <w:t>Passcode: 0276 </w:t>
      </w:r>
    </w:p>
    <w:p w14:paraId="5EE8FB71" w14:textId="77777777" w:rsidR="007834F1" w:rsidRDefault="007834F1" w:rsidP="007834F1">
      <w:pPr>
        <w:shd w:val="clear" w:color="auto" w:fill="FFFFFF"/>
        <w:spacing w:after="2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We hope to have Dan Demeritt, a communications consultant for Maine Connectivity Authority (MCA), join us by zoom.       </w:t>
      </w:r>
    </w:p>
    <w:p w14:paraId="2B02FB43" w14:textId="77777777" w:rsidR="007834F1" w:rsidRDefault="007834F1" w:rsidP="007834F1">
      <w:pPr>
        <w:shd w:val="clear" w:color="auto" w:fill="FFFFFF"/>
        <w:spacing w:after="240"/>
      </w:pPr>
    </w:p>
    <w:p w14:paraId="2C6E11AF" w14:textId="77777777" w:rsidR="007834F1" w:rsidRDefault="007834F1" w:rsidP="007834F1">
      <w:pPr>
        <w:shd w:val="clear" w:color="auto" w:fill="FFFFFF"/>
        <w:spacing w:after="240"/>
      </w:pPr>
      <w:r>
        <w:rPr>
          <w:rFonts w:ascii="Arial" w:hAnsi="Arial" w:cs="Arial"/>
          <w:b/>
          <w:bCs/>
          <w:color w:val="222222"/>
          <w:sz w:val="24"/>
          <w:szCs w:val="24"/>
        </w:rPr>
        <w:t>AGENDA</w:t>
      </w:r>
    </w:p>
    <w:p w14:paraId="15A91FF9" w14:textId="77777777" w:rsidR="007834F1" w:rsidRDefault="007834F1" w:rsidP="007834F1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Approval of April 6</w:t>
      </w:r>
      <w:r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Minutes </w:t>
      </w:r>
      <w:r>
        <w:rPr>
          <w:rFonts w:ascii="Arial" w:hAnsi="Arial" w:cs="Arial"/>
          <w:color w:val="000000"/>
          <w:sz w:val="24"/>
          <w:szCs w:val="24"/>
        </w:rPr>
        <w:t>(minutes will follow)</w:t>
      </w:r>
    </w:p>
    <w:p w14:paraId="143C4C2E" w14:textId="77777777" w:rsidR="007834F1" w:rsidRDefault="007834F1" w:rsidP="007834F1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434771" w14:textId="77777777" w:rsidR="007834F1" w:rsidRDefault="007834F1" w:rsidP="007834F1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Updates </w:t>
      </w:r>
    </w:p>
    <w:p w14:paraId="7818A5DF" w14:textId="77777777" w:rsidR="007834F1" w:rsidRDefault="007834F1" w:rsidP="007834F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   </w:t>
      </w:r>
    </w:p>
    <w:p w14:paraId="64A04476" w14:textId="77777777" w:rsidR="007834F1" w:rsidRDefault="007834F1" w:rsidP="007834F1">
      <w:pPr>
        <w:pStyle w:val="ListParagraph"/>
        <w:numPr>
          <w:ilvl w:val="0"/>
          <w:numId w:val="1"/>
        </w:numPr>
        <w:spacing w:before="100" w:after="100"/>
        <w:ind w:righ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Recent grant decisions at MCA </w:t>
      </w:r>
    </w:p>
    <w:p w14:paraId="736F44CC" w14:textId="77777777" w:rsidR="007834F1" w:rsidRDefault="007834F1" w:rsidP="007834F1">
      <w:pPr>
        <w:ind w:left="1311"/>
        <w:rPr>
          <w:rFonts w:ascii="Arial" w:hAnsi="Arial" w:cs="Arial"/>
          <w:color w:val="000000"/>
          <w:sz w:val="24"/>
          <w:szCs w:val="24"/>
        </w:rPr>
      </w:pPr>
    </w:p>
    <w:p w14:paraId="0EAF2F76" w14:textId="77777777" w:rsidR="007834F1" w:rsidRDefault="007834F1" w:rsidP="007834F1">
      <w:pPr>
        <w:pStyle w:val="ListParagraph"/>
        <w:numPr>
          <w:ilvl w:val="0"/>
          <w:numId w:val="1"/>
        </w:numPr>
        <w:spacing w:before="100" w:after="100"/>
        <w:ind w:righ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Update from towns</w:t>
      </w:r>
    </w:p>
    <w:p w14:paraId="71BC8453" w14:textId="77777777" w:rsidR="007834F1" w:rsidRDefault="007834F1" w:rsidP="007834F1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682D68C6" w14:textId="77777777" w:rsidR="007834F1" w:rsidRDefault="007834F1" w:rsidP="007834F1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Plan for outreach, communications, voter turnout to support the broadband warrant </w:t>
      </w:r>
    </w:p>
    <w:p w14:paraId="31196140" w14:textId="77777777" w:rsidR="007834F1" w:rsidRDefault="007834F1" w:rsidP="007834F1">
      <w:pPr>
        <w:spacing w:before="100" w:after="100"/>
        <w:ind w:right="1440"/>
        <w:rPr>
          <w:rFonts w:ascii="Arial" w:hAnsi="Arial" w:cs="Arial"/>
          <w:color w:val="000000"/>
          <w:sz w:val="24"/>
          <w:szCs w:val="24"/>
        </w:rPr>
      </w:pPr>
    </w:p>
    <w:p w14:paraId="35B4AE9D" w14:textId="77777777" w:rsidR="007834F1" w:rsidRDefault="007834F1" w:rsidP="007834F1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6F9B991F" w14:textId="77777777" w:rsidR="007834F1" w:rsidRDefault="007834F1" w:rsidP="007834F1">
      <w:pPr>
        <w:spacing w:before="100" w:after="100"/>
        <w:ind w:right="1440"/>
        <w:rPr>
          <w:rFonts w:ascii="Arial" w:hAnsi="Arial" w:cs="Arial"/>
          <w:color w:val="000000"/>
          <w:sz w:val="24"/>
          <w:szCs w:val="24"/>
        </w:rPr>
      </w:pPr>
    </w:p>
    <w:p w14:paraId="3F4E1D2B" w14:textId="77777777" w:rsidR="007834F1" w:rsidRDefault="007834F1" w:rsidP="007834F1">
      <w:pPr>
        <w:ind w:firstLine="495"/>
        <w:rPr>
          <w:rFonts w:ascii="Arial" w:hAnsi="Arial" w:cs="Arial"/>
          <w:color w:val="000000"/>
          <w:sz w:val="24"/>
          <w:szCs w:val="24"/>
        </w:rPr>
      </w:pPr>
    </w:p>
    <w:p w14:paraId="32C1CB78" w14:textId="77777777" w:rsidR="00185D33" w:rsidRDefault="00185D33"/>
    <w:sectPr w:rsidR="0018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EC7"/>
    <w:multiLevelType w:val="hybridMultilevel"/>
    <w:tmpl w:val="2F8C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973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1"/>
    <w:rsid w:val="00185D33"/>
    <w:rsid w:val="007834F1"/>
    <w:rsid w:val="00F5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6467"/>
  <w15:chartTrackingRefBased/>
  <w15:docId w15:val="{F2C78B63-98D2-4319-BDFD-811C6A9D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F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34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34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834F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583750251?pwd=QnN2WXhrTTdhSzBTcytZTFdOSHRD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Plourde</dc:creator>
  <cp:keywords/>
  <dc:description/>
  <cp:lastModifiedBy>Robin Plourde</cp:lastModifiedBy>
  <cp:revision>1</cp:revision>
  <cp:lastPrinted>2023-04-26T20:08:00Z</cp:lastPrinted>
  <dcterms:created xsi:type="dcterms:W3CDTF">2023-04-26T19:49:00Z</dcterms:created>
  <dcterms:modified xsi:type="dcterms:W3CDTF">2023-04-26T20:10:00Z</dcterms:modified>
</cp:coreProperties>
</file>