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91B0A" w14:textId="77777777" w:rsidR="00FB3BAF" w:rsidRDefault="00FB3BAF" w:rsidP="00FB3BAF">
      <w:pPr>
        <w:pStyle w:val="NormalWeb"/>
        <w:spacing w:beforeAutospacing="0" w:after="0" w:afterAutospacing="0"/>
        <w:ind w:left="2160" w:right="720"/>
      </w:pPr>
      <w:r>
        <w:rPr>
          <w:b/>
          <w:bCs/>
          <w:sz w:val="28"/>
          <w:szCs w:val="28"/>
        </w:rPr>
        <w:t>Wiscasset Town Office and Zoom</w:t>
      </w:r>
    </w:p>
    <w:p w14:paraId="624F0182" w14:textId="77777777" w:rsidR="00FB3BAF" w:rsidRDefault="00FB3BAF" w:rsidP="00FB3BAF">
      <w:pPr>
        <w:pStyle w:val="NormalWeb"/>
        <w:spacing w:beforeAutospacing="0" w:after="0" w:afterAutospacing="0"/>
        <w:ind w:left="2160" w:right="720"/>
        <w:jc w:val="both"/>
      </w:pPr>
      <w:r>
        <w:rPr>
          <w:b/>
          <w:bCs/>
          <w:sz w:val="28"/>
          <w:szCs w:val="28"/>
        </w:rPr>
        <w:t xml:space="preserve">Thursday, September 15, 2022, 2:30 pm </w:t>
      </w:r>
    </w:p>
    <w:p w14:paraId="0BF9BEE2" w14:textId="77777777" w:rsidR="00FB3BAF" w:rsidRDefault="00FB3BAF" w:rsidP="00FB3BAF">
      <w:pPr>
        <w:spacing w:before="100" w:beforeAutospacing="1" w:after="100" w:afterAutospacing="1"/>
        <w:jc w:val="both"/>
      </w:pPr>
      <w:r>
        <w:rPr>
          <w:sz w:val="28"/>
          <w:szCs w:val="28"/>
        </w:rPr>
        <w:t> </w:t>
      </w:r>
    </w:p>
    <w:p w14:paraId="071C91BD" w14:textId="77777777" w:rsidR="00FB3BAF" w:rsidRDefault="00FB3BAF" w:rsidP="00FB3BAF">
      <w:pPr>
        <w:spacing w:before="100" w:beforeAutospacing="1" w:after="240"/>
      </w:pPr>
      <w:r>
        <w:rPr>
          <w:sz w:val="20"/>
          <w:szCs w:val="20"/>
        </w:rPr>
        <w:t> </w:t>
      </w:r>
      <w:r>
        <w:t>The Wiscasset Broadband Meeting will meet Thursday, September 15</w:t>
      </w:r>
      <w:proofErr w:type="gramStart"/>
      <w:r>
        <w:t>th  at</w:t>
      </w:r>
      <w:proofErr w:type="gramEnd"/>
      <w:r>
        <w:t xml:space="preserve"> 2:30 pm at the Wiscasset Town Office and on Zoom. </w:t>
      </w:r>
    </w:p>
    <w:p w14:paraId="6E0FA486" w14:textId="77777777" w:rsidR="00FB3BAF" w:rsidRDefault="00FB3BAF" w:rsidP="00FB3BAF">
      <w:pPr>
        <w:spacing w:before="100" w:beforeAutospacing="1" w:after="240"/>
      </w:pPr>
      <w:r>
        <w:rPr>
          <w:b/>
          <w:bCs/>
        </w:rPr>
        <w:t>Join Zoom Meeting</w:t>
      </w:r>
      <w:r>
        <w:rPr>
          <w:b/>
          <w:bCs/>
        </w:rPr>
        <w:br/>
      </w:r>
      <w:hyperlink r:id="rId4" w:tgtFrame="_blank" w:history="1">
        <w:r>
          <w:rPr>
            <w:rStyle w:val="Hyperlink"/>
          </w:rPr>
          <w:t>https://us02web.zoom.us/j/81583750251?pwd=QnN2WXhrTTdhSzBTcytZTFdOSHRDdz09</w:t>
        </w:r>
      </w:hyperlink>
      <w:r>
        <w:br/>
      </w:r>
      <w:r>
        <w:br/>
      </w:r>
      <w:proofErr w:type="spellStart"/>
      <w:r>
        <w:t>Meeting</w:t>
      </w:r>
      <w:proofErr w:type="spellEnd"/>
      <w:r>
        <w:t xml:space="preserve"> ID: 815 8375 0251</w:t>
      </w:r>
      <w:r>
        <w:br/>
        <w:t>Passcode: 027611</w:t>
      </w:r>
    </w:p>
    <w:p w14:paraId="6927909A" w14:textId="77777777" w:rsidR="00FB3BAF" w:rsidRDefault="00FB3BAF" w:rsidP="00FB3BAF">
      <w:pPr>
        <w:spacing w:before="100" w:beforeAutospacing="1" w:after="100" w:afterAutospacing="1"/>
      </w:pPr>
      <w:r>
        <w:rPr>
          <w:b/>
          <w:bCs/>
          <w:sz w:val="24"/>
          <w:szCs w:val="24"/>
        </w:rPr>
        <w:t>AGENDA</w:t>
      </w:r>
    </w:p>
    <w:p w14:paraId="2DE361C0" w14:textId="77777777" w:rsidR="00FB3BAF" w:rsidRDefault="00FB3BAF" w:rsidP="00FB3BAF">
      <w:pPr>
        <w:spacing w:before="100" w:beforeAutospacing="1" w:after="100" w:afterAutospacing="1"/>
        <w:rPr>
          <w:b/>
          <w:bCs/>
          <w:sz w:val="24"/>
          <w:szCs w:val="24"/>
        </w:rPr>
      </w:pPr>
      <w:r>
        <w:rPr>
          <w:sz w:val="24"/>
          <w:szCs w:val="24"/>
        </w:rPr>
        <w:t> </w:t>
      </w:r>
      <w:r>
        <w:rPr>
          <w:b/>
          <w:bCs/>
          <w:sz w:val="24"/>
          <w:szCs w:val="24"/>
        </w:rPr>
        <w:t>Approve minutes of September 1</w:t>
      </w:r>
      <w:proofErr w:type="gramStart"/>
      <w:r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 meeting</w:t>
      </w:r>
      <w:proofErr w:type="gramEnd"/>
      <w:r>
        <w:rPr>
          <w:b/>
          <w:bCs/>
          <w:sz w:val="24"/>
          <w:szCs w:val="24"/>
        </w:rPr>
        <w:t xml:space="preserve"> </w:t>
      </w:r>
    </w:p>
    <w:p w14:paraId="0729DB9E" w14:textId="77777777" w:rsidR="00FB3BAF" w:rsidRDefault="00FB3BAF" w:rsidP="00FB3BAF">
      <w:pPr>
        <w:spacing w:before="100" w:beforeAutospacing="1" w:after="100" w:afterAutospacing="1"/>
        <w:jc w:val="both"/>
        <w:rPr>
          <w:b/>
          <w:bCs/>
        </w:rPr>
      </w:pPr>
      <w:r>
        <w:rPr>
          <w:b/>
          <w:bCs/>
          <w:sz w:val="24"/>
          <w:szCs w:val="24"/>
        </w:rPr>
        <w:t>Meet with Mark Ouellette, Axiom Technologies to review work on planning contracts</w:t>
      </w:r>
    </w:p>
    <w:p w14:paraId="6BDB0035" w14:textId="77777777" w:rsidR="00FB3BAF" w:rsidRDefault="00FB3BAF" w:rsidP="00FB3BAF">
      <w:pPr>
        <w:spacing w:before="100" w:beforeAutospacing="1" w:after="100" w:afterAutospacing="1"/>
        <w:jc w:val="both"/>
        <w:rPr>
          <w:b/>
          <w:bCs/>
        </w:rPr>
      </w:pPr>
      <w:r>
        <w:rPr>
          <w:b/>
          <w:bCs/>
          <w:sz w:val="24"/>
          <w:szCs w:val="24"/>
        </w:rPr>
        <w:t xml:space="preserve">Takeaways from broadband meeting at Lincoln County Regional Planning </w:t>
      </w:r>
    </w:p>
    <w:p w14:paraId="4BA3D9DA" w14:textId="77777777" w:rsidR="00FB3BAF" w:rsidRDefault="00FB3BAF" w:rsidP="00FB3BAF">
      <w:pPr>
        <w:spacing w:before="100" w:beforeAutospacing="1" w:after="100" w:afterAutospacing="1"/>
        <w:jc w:val="both"/>
        <w:rPr>
          <w:b/>
          <w:bCs/>
        </w:rPr>
      </w:pPr>
      <w:proofErr w:type="gramStart"/>
      <w:r>
        <w:rPr>
          <w:b/>
          <w:bCs/>
          <w:sz w:val="24"/>
          <w:szCs w:val="24"/>
        </w:rPr>
        <w:t>Launching  community</w:t>
      </w:r>
      <w:proofErr w:type="gramEnd"/>
      <w:r>
        <w:rPr>
          <w:b/>
          <w:bCs/>
          <w:sz w:val="24"/>
          <w:szCs w:val="24"/>
        </w:rPr>
        <w:t xml:space="preserve"> outreach/education and digital equity plans</w:t>
      </w:r>
    </w:p>
    <w:p w14:paraId="6819AA96" w14:textId="77777777" w:rsidR="00A8249A" w:rsidRDefault="00000000"/>
    <w:sectPr w:rsidR="00A82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AF"/>
    <w:rsid w:val="00052AA7"/>
    <w:rsid w:val="00597056"/>
    <w:rsid w:val="00F24E71"/>
    <w:rsid w:val="00FB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924EC"/>
  <w15:chartTrackingRefBased/>
  <w15:docId w15:val="{D86A00E3-11B7-47EE-BAEC-E5202F64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BAF"/>
    <w:pPr>
      <w:spacing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3BA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B3B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9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1583750251?pwd=QnN2WXhrTTdhSzBTcytZTFdOSHRD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Simmons</dc:creator>
  <cp:keywords/>
  <dc:description/>
  <cp:lastModifiedBy>Dennis Simmons</cp:lastModifiedBy>
  <cp:revision>1</cp:revision>
  <dcterms:created xsi:type="dcterms:W3CDTF">2022-09-13T18:24:00Z</dcterms:created>
  <dcterms:modified xsi:type="dcterms:W3CDTF">2022-09-13T18:25:00Z</dcterms:modified>
</cp:coreProperties>
</file>